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55" w:rsidRPr="005E0F04" w:rsidRDefault="00901BD2">
      <w:pPr>
        <w:rPr>
          <w:rFonts w:ascii="Tahoma" w:hAnsi="Tahoma" w:cs="Tahoma"/>
          <w:sz w:val="16"/>
          <w:szCs w:val="16"/>
        </w:rPr>
      </w:pPr>
    </w:p>
    <w:p w:rsidR="00B3585A" w:rsidRDefault="00B3585A" w:rsidP="0058772A">
      <w:pPr>
        <w:pStyle w:val="IntensivesZitat"/>
        <w:rPr>
          <w:rFonts w:ascii="Tahoma" w:hAnsi="Tahoma" w:cs="Tahoma"/>
          <w:sz w:val="24"/>
          <w:szCs w:val="24"/>
        </w:rPr>
      </w:pPr>
      <w:r w:rsidRPr="0081503F">
        <w:rPr>
          <w:rFonts w:ascii="Tahoma" w:hAnsi="Tahoma" w:cs="Tahoma"/>
          <w:sz w:val="24"/>
          <w:szCs w:val="24"/>
        </w:rPr>
        <w:t>Abschlussprüfungen TMSW Ensembleleitung Blasorchester</w:t>
      </w:r>
      <w:r w:rsidR="0081503F">
        <w:rPr>
          <w:rFonts w:ascii="Tahoma" w:hAnsi="Tahoma" w:cs="Tahoma"/>
          <w:sz w:val="24"/>
          <w:szCs w:val="24"/>
        </w:rPr>
        <w:t xml:space="preserve"> </w:t>
      </w:r>
      <w:r w:rsidR="004443C8">
        <w:rPr>
          <w:rFonts w:ascii="Tahoma" w:hAnsi="Tahoma" w:cs="Tahoma"/>
          <w:sz w:val="24"/>
          <w:szCs w:val="24"/>
        </w:rPr>
        <w:t>–</w:t>
      </w:r>
      <w:r w:rsidR="0081503F">
        <w:rPr>
          <w:rFonts w:ascii="Tahoma" w:hAnsi="Tahoma" w:cs="Tahoma"/>
          <w:sz w:val="24"/>
          <w:szCs w:val="24"/>
        </w:rPr>
        <w:t xml:space="preserve"> </w:t>
      </w:r>
      <w:r w:rsidR="005D2641">
        <w:rPr>
          <w:rFonts w:ascii="Tahoma" w:hAnsi="Tahoma" w:cs="Tahoma"/>
          <w:sz w:val="24"/>
          <w:szCs w:val="24"/>
        </w:rPr>
        <w:t>Mittwoch 13</w:t>
      </w:r>
      <w:r w:rsidR="001904D7">
        <w:rPr>
          <w:rFonts w:ascii="Tahoma" w:hAnsi="Tahoma" w:cs="Tahoma"/>
          <w:sz w:val="24"/>
          <w:szCs w:val="24"/>
        </w:rPr>
        <w:t>.6.2018</w:t>
      </w:r>
      <w:r w:rsidR="0058772A" w:rsidRPr="0081503F">
        <w:rPr>
          <w:rFonts w:ascii="Tahoma" w:hAnsi="Tahoma" w:cs="Tahoma"/>
          <w:sz w:val="24"/>
          <w:szCs w:val="24"/>
        </w:rPr>
        <w:t xml:space="preserve"> </w:t>
      </w:r>
    </w:p>
    <w:p w:rsidR="005D2641" w:rsidRDefault="005D2641" w:rsidP="005D2641"/>
    <w:p w:rsidR="005D2641" w:rsidRPr="005D2641" w:rsidRDefault="005D2641" w:rsidP="005D2641"/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80"/>
        <w:gridCol w:w="1797"/>
        <w:gridCol w:w="1560"/>
        <w:gridCol w:w="850"/>
        <w:gridCol w:w="2577"/>
        <w:gridCol w:w="967"/>
        <w:gridCol w:w="2551"/>
        <w:gridCol w:w="2694"/>
        <w:gridCol w:w="708"/>
      </w:tblGrid>
      <w:tr w:rsidR="00E757F1" w:rsidRPr="005E0F04" w:rsidTr="001904D7">
        <w:tc>
          <w:tcPr>
            <w:tcW w:w="1180" w:type="dxa"/>
          </w:tcPr>
          <w:p w:rsidR="00CE0014" w:rsidRPr="005E0F04" w:rsidRDefault="00B50509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Kandidat</w:t>
            </w:r>
          </w:p>
        </w:tc>
        <w:tc>
          <w:tcPr>
            <w:tcW w:w="1797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CE0014" w:rsidRPr="005E0F04" w:rsidRDefault="001904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Lehrer</w:t>
            </w:r>
          </w:p>
        </w:tc>
        <w:tc>
          <w:tcPr>
            <w:tcW w:w="850" w:type="dxa"/>
          </w:tcPr>
          <w:p w:rsidR="00CE0014" w:rsidRPr="005E0F04" w:rsidRDefault="00CE0014" w:rsidP="0058772A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 xml:space="preserve">Interne </w:t>
            </w:r>
          </w:p>
        </w:tc>
        <w:tc>
          <w:tcPr>
            <w:tcW w:w="2577" w:type="dxa"/>
          </w:tcPr>
          <w:p w:rsidR="00CE0014" w:rsidRPr="005E0F04" w:rsidRDefault="005E0F0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Kommissi</w:t>
            </w:r>
            <w:r w:rsidR="0058772A">
              <w:rPr>
                <w:rFonts w:ascii="Tahoma" w:hAnsi="Tahoma" w:cs="Tahoma"/>
                <w:sz w:val="16"/>
                <w:szCs w:val="16"/>
              </w:rPr>
              <w:t>on</w:t>
            </w:r>
          </w:p>
        </w:tc>
        <w:tc>
          <w:tcPr>
            <w:tcW w:w="967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 xml:space="preserve">Praktische </w:t>
            </w:r>
          </w:p>
        </w:tc>
        <w:tc>
          <w:tcPr>
            <w:tcW w:w="2551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Stück</w:t>
            </w:r>
          </w:p>
        </w:tc>
        <w:tc>
          <w:tcPr>
            <w:tcW w:w="2694" w:type="dxa"/>
          </w:tcPr>
          <w:p w:rsidR="00CE0014" w:rsidRPr="005E0F04" w:rsidRDefault="00CE0014">
            <w:pPr>
              <w:rPr>
                <w:rFonts w:ascii="Tahoma" w:hAnsi="Tahoma" w:cs="Tahoma"/>
                <w:sz w:val="16"/>
                <w:szCs w:val="16"/>
              </w:rPr>
            </w:pPr>
            <w:r w:rsidRPr="005E0F04">
              <w:rPr>
                <w:rFonts w:ascii="Tahoma" w:hAnsi="Tahoma" w:cs="Tahoma"/>
                <w:sz w:val="16"/>
                <w:szCs w:val="16"/>
              </w:rPr>
              <w:t>Kommis</w:t>
            </w:r>
            <w:r w:rsidR="005E0F04" w:rsidRPr="005E0F04">
              <w:rPr>
                <w:rFonts w:ascii="Tahoma" w:hAnsi="Tahoma" w:cs="Tahoma"/>
                <w:sz w:val="16"/>
                <w:szCs w:val="16"/>
              </w:rPr>
              <w:t>s</w:t>
            </w:r>
            <w:r w:rsidRPr="005E0F04">
              <w:rPr>
                <w:rFonts w:ascii="Tahoma" w:hAnsi="Tahoma" w:cs="Tahoma"/>
                <w:sz w:val="16"/>
                <w:szCs w:val="16"/>
              </w:rPr>
              <w:t>ion</w:t>
            </w:r>
          </w:p>
        </w:tc>
        <w:tc>
          <w:tcPr>
            <w:tcW w:w="708" w:type="dxa"/>
          </w:tcPr>
          <w:p w:rsidR="00CE0014" w:rsidRPr="005E0F04" w:rsidRDefault="00CE0014" w:rsidP="000D3FF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E0F04">
              <w:rPr>
                <w:rFonts w:ascii="Tahoma" w:hAnsi="Tahoma" w:cs="Tahoma"/>
                <w:sz w:val="16"/>
                <w:szCs w:val="16"/>
              </w:rPr>
              <w:t>Kons</w:t>
            </w:r>
            <w:proofErr w:type="spellEnd"/>
            <w:r w:rsidRPr="005E0F0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6121A8" w:rsidRPr="00267CCB" w:rsidTr="003A693C">
        <w:tc>
          <w:tcPr>
            <w:tcW w:w="1180" w:type="dxa"/>
            <w:shd w:val="clear" w:color="auto" w:fill="FFFF00"/>
          </w:tcPr>
          <w:p w:rsidR="006121A8" w:rsidRPr="006C6B4B" w:rsidRDefault="006121A8" w:rsidP="006121A8">
            <w:r w:rsidRPr="006C6B4B">
              <w:t>Christian</w:t>
            </w:r>
          </w:p>
        </w:tc>
        <w:tc>
          <w:tcPr>
            <w:tcW w:w="1797" w:type="dxa"/>
            <w:shd w:val="clear" w:color="auto" w:fill="FFFF00"/>
          </w:tcPr>
          <w:p w:rsidR="006121A8" w:rsidRPr="006C6B4B" w:rsidRDefault="006121A8" w:rsidP="006121A8">
            <w:r w:rsidRPr="006C6B4B">
              <w:t>Streng</w:t>
            </w:r>
          </w:p>
        </w:tc>
        <w:tc>
          <w:tcPr>
            <w:tcW w:w="1560" w:type="dxa"/>
            <w:shd w:val="clear" w:color="auto" w:fill="FFFF00"/>
          </w:tcPr>
          <w:p w:rsidR="006121A8" w:rsidRPr="00267CCB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</w:t>
            </w:r>
          </w:p>
        </w:tc>
        <w:tc>
          <w:tcPr>
            <w:tcW w:w="850" w:type="dxa"/>
            <w:shd w:val="clear" w:color="auto" w:fill="FFFF00"/>
          </w:tcPr>
          <w:p w:rsidR="006121A8" w:rsidRPr="00267CCB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12:30</w:t>
            </w:r>
          </w:p>
        </w:tc>
        <w:tc>
          <w:tcPr>
            <w:tcW w:w="2577" w:type="dxa"/>
            <w:shd w:val="clear" w:color="auto" w:fill="FFFF00"/>
          </w:tcPr>
          <w:p w:rsidR="006121A8" w:rsidRPr="00267CCB" w:rsidRDefault="003606A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7" w:type="dxa"/>
            <w:shd w:val="clear" w:color="auto" w:fill="FFFF00"/>
          </w:tcPr>
          <w:p w:rsidR="006121A8" w:rsidRPr="00267CCB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14:00</w:t>
            </w:r>
          </w:p>
        </w:tc>
        <w:tc>
          <w:tcPr>
            <w:tcW w:w="2551" w:type="dxa"/>
            <w:shd w:val="clear" w:color="auto" w:fill="FFFF00"/>
          </w:tcPr>
          <w:p w:rsidR="006121A8" w:rsidRPr="001904D7" w:rsidRDefault="005D2641" w:rsidP="006121A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Gullivers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Reisen</w:t>
            </w:r>
          </w:p>
        </w:tc>
        <w:tc>
          <w:tcPr>
            <w:tcW w:w="2694" w:type="dxa"/>
            <w:shd w:val="clear" w:color="auto" w:fill="FFFF00"/>
          </w:tcPr>
          <w:p w:rsidR="006121A8" w:rsidRPr="001904D7" w:rsidRDefault="003606A1" w:rsidP="006121A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FFFF00"/>
          </w:tcPr>
          <w:p w:rsidR="006121A8" w:rsidRPr="00267CCB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6121A8" w:rsidRPr="00130AE8" w:rsidTr="003A693C">
        <w:tc>
          <w:tcPr>
            <w:tcW w:w="1180" w:type="dxa"/>
          </w:tcPr>
          <w:p w:rsidR="006121A8" w:rsidRPr="006C6B4B" w:rsidRDefault="006121A8" w:rsidP="006121A8">
            <w:r w:rsidRPr="006C6B4B">
              <w:t>Matthias</w:t>
            </w:r>
          </w:p>
        </w:tc>
        <w:tc>
          <w:tcPr>
            <w:tcW w:w="1797" w:type="dxa"/>
          </w:tcPr>
          <w:p w:rsidR="006121A8" w:rsidRPr="006C6B4B" w:rsidRDefault="00901BD2" w:rsidP="006121A8">
            <w:r>
              <w:t>Schuchter</w:t>
            </w:r>
          </w:p>
        </w:tc>
        <w:tc>
          <w:tcPr>
            <w:tcW w:w="1560" w:type="dxa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</w:t>
            </w:r>
          </w:p>
        </w:tc>
        <w:tc>
          <w:tcPr>
            <w:tcW w:w="850" w:type="dxa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12:40</w:t>
            </w:r>
          </w:p>
        </w:tc>
        <w:tc>
          <w:tcPr>
            <w:tcW w:w="2577" w:type="dxa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14:15</w:t>
            </w:r>
          </w:p>
        </w:tc>
        <w:tc>
          <w:tcPr>
            <w:tcW w:w="2551" w:type="dxa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Fanfare for a new Horizon</w:t>
            </w:r>
          </w:p>
        </w:tc>
        <w:tc>
          <w:tcPr>
            <w:tcW w:w="2694" w:type="dxa"/>
          </w:tcPr>
          <w:p w:rsidR="006121A8" w:rsidRPr="00130AE8" w:rsidRDefault="003606A1" w:rsidP="006121A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6121A8" w:rsidRPr="00130AE8" w:rsidTr="003A693C">
        <w:tc>
          <w:tcPr>
            <w:tcW w:w="1180" w:type="dxa"/>
            <w:shd w:val="clear" w:color="auto" w:fill="FFFF00"/>
          </w:tcPr>
          <w:p w:rsidR="006121A8" w:rsidRPr="006C6B4B" w:rsidRDefault="006121A8" w:rsidP="006121A8">
            <w:r w:rsidRPr="006C6B4B">
              <w:t>Ralf</w:t>
            </w:r>
          </w:p>
        </w:tc>
        <w:tc>
          <w:tcPr>
            <w:tcW w:w="1797" w:type="dxa"/>
            <w:shd w:val="clear" w:color="auto" w:fill="FFFF00"/>
          </w:tcPr>
          <w:p w:rsidR="006121A8" w:rsidRPr="006C6B4B" w:rsidRDefault="006121A8" w:rsidP="006121A8">
            <w:r w:rsidRPr="006C6B4B">
              <w:t>Becker</w:t>
            </w:r>
          </w:p>
        </w:tc>
        <w:tc>
          <w:tcPr>
            <w:tcW w:w="1560" w:type="dxa"/>
            <w:shd w:val="clear" w:color="auto" w:fill="FFFF00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</w:t>
            </w:r>
          </w:p>
        </w:tc>
        <w:tc>
          <w:tcPr>
            <w:tcW w:w="850" w:type="dxa"/>
            <w:shd w:val="clear" w:color="auto" w:fill="FFFF00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12:50</w:t>
            </w:r>
          </w:p>
        </w:tc>
        <w:tc>
          <w:tcPr>
            <w:tcW w:w="2577" w:type="dxa"/>
            <w:shd w:val="clear" w:color="auto" w:fill="FFFF00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7" w:type="dxa"/>
            <w:shd w:val="clear" w:color="auto" w:fill="FFFF00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14:30</w:t>
            </w:r>
          </w:p>
        </w:tc>
        <w:tc>
          <w:tcPr>
            <w:tcW w:w="2551" w:type="dxa"/>
            <w:shd w:val="clear" w:color="auto" w:fill="FFFF00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Castrum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Alemorum</w:t>
            </w:r>
            <w:proofErr w:type="spellEnd"/>
          </w:p>
        </w:tc>
        <w:tc>
          <w:tcPr>
            <w:tcW w:w="2694" w:type="dxa"/>
            <w:shd w:val="clear" w:color="auto" w:fill="FFFF00"/>
          </w:tcPr>
          <w:p w:rsidR="006121A8" w:rsidRPr="00130AE8" w:rsidRDefault="003606A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FFFF00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6121A8" w:rsidRPr="00130AE8" w:rsidTr="003A693C">
        <w:tc>
          <w:tcPr>
            <w:tcW w:w="1180" w:type="dxa"/>
          </w:tcPr>
          <w:p w:rsidR="006121A8" w:rsidRPr="006C6B4B" w:rsidRDefault="006121A8" w:rsidP="006121A8">
            <w:r w:rsidRPr="006C6B4B">
              <w:t>Christoph</w:t>
            </w:r>
          </w:p>
        </w:tc>
        <w:tc>
          <w:tcPr>
            <w:tcW w:w="1797" w:type="dxa"/>
          </w:tcPr>
          <w:p w:rsidR="006121A8" w:rsidRDefault="006121A8" w:rsidP="006121A8">
            <w:proofErr w:type="spellStart"/>
            <w:r w:rsidRPr="006C6B4B">
              <w:t>Tschol</w:t>
            </w:r>
            <w:proofErr w:type="spellEnd"/>
          </w:p>
        </w:tc>
        <w:tc>
          <w:tcPr>
            <w:tcW w:w="1560" w:type="dxa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</w:t>
            </w:r>
          </w:p>
        </w:tc>
        <w:tc>
          <w:tcPr>
            <w:tcW w:w="850" w:type="dxa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13:00</w:t>
            </w:r>
          </w:p>
        </w:tc>
        <w:tc>
          <w:tcPr>
            <w:tcW w:w="2577" w:type="dxa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6121A8" w:rsidRPr="00130AE8" w:rsidRDefault="006121A8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14:45</w:t>
            </w:r>
          </w:p>
        </w:tc>
        <w:tc>
          <w:tcPr>
            <w:tcW w:w="2551" w:type="dxa"/>
          </w:tcPr>
          <w:p w:rsidR="006121A8" w:rsidRPr="005D2641" w:rsidRDefault="005D2641" w:rsidP="006121A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D2641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</w:tc>
        <w:tc>
          <w:tcPr>
            <w:tcW w:w="2694" w:type="dxa"/>
          </w:tcPr>
          <w:p w:rsidR="006121A8" w:rsidRPr="00130AE8" w:rsidRDefault="003606A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Pranger/Handl/Guggenb.S</w:t>
            </w:r>
          </w:p>
        </w:tc>
        <w:tc>
          <w:tcPr>
            <w:tcW w:w="708" w:type="dxa"/>
          </w:tcPr>
          <w:p w:rsidR="006121A8" w:rsidRPr="00130AE8" w:rsidRDefault="005D2641" w:rsidP="006121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1904D7">
        <w:tc>
          <w:tcPr>
            <w:tcW w:w="1180" w:type="dxa"/>
            <w:shd w:val="clear" w:color="auto" w:fill="FFFF00"/>
          </w:tcPr>
          <w:p w:rsidR="007F24CA" w:rsidRPr="00130AE8" w:rsidRDefault="006121A8" w:rsidP="007F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6121A8" w:rsidP="007F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Guggenbichler</w:t>
            </w:r>
          </w:p>
        </w:tc>
        <w:tc>
          <w:tcPr>
            <w:tcW w:w="1560" w:type="dxa"/>
            <w:shd w:val="clear" w:color="auto" w:fill="FFFF00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</w:t>
            </w:r>
          </w:p>
        </w:tc>
        <w:tc>
          <w:tcPr>
            <w:tcW w:w="850" w:type="dxa"/>
            <w:shd w:val="clear" w:color="auto" w:fill="FFFF00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13:10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7" w:type="dxa"/>
            <w:shd w:val="clear" w:color="auto" w:fill="FFFF00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</w:t>
            </w:r>
          </w:p>
        </w:tc>
        <w:tc>
          <w:tcPr>
            <w:tcW w:w="2551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Gullivers Reisen</w:t>
            </w:r>
          </w:p>
        </w:tc>
        <w:tc>
          <w:tcPr>
            <w:tcW w:w="2694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1904D7">
        <w:trPr>
          <w:trHeight w:val="70"/>
        </w:trPr>
        <w:tc>
          <w:tcPr>
            <w:tcW w:w="1180" w:type="dxa"/>
          </w:tcPr>
          <w:p w:rsidR="007F24CA" w:rsidRPr="00130AE8" w:rsidRDefault="006121A8" w:rsidP="007F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Stefan </w:t>
            </w:r>
          </w:p>
        </w:tc>
        <w:tc>
          <w:tcPr>
            <w:tcW w:w="1797" w:type="dxa"/>
          </w:tcPr>
          <w:p w:rsidR="007F24CA" w:rsidRPr="00130AE8" w:rsidRDefault="006121A8" w:rsidP="007F24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Hassl</w:t>
            </w:r>
            <w:proofErr w:type="spellEnd"/>
          </w:p>
        </w:tc>
        <w:tc>
          <w:tcPr>
            <w:tcW w:w="1560" w:type="dxa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0916">
              <w:rPr>
                <w:rFonts w:ascii="Tahoma" w:hAnsi="Tahoma" w:cs="Tahoma"/>
                <w:sz w:val="20"/>
                <w:szCs w:val="20"/>
              </w:rPr>
              <w:t>Pranger</w:t>
            </w:r>
          </w:p>
        </w:tc>
        <w:tc>
          <w:tcPr>
            <w:tcW w:w="850" w:type="dxa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13:20</w:t>
            </w:r>
          </w:p>
        </w:tc>
        <w:tc>
          <w:tcPr>
            <w:tcW w:w="2577" w:type="dxa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15:15</w:t>
            </w:r>
          </w:p>
        </w:tc>
        <w:tc>
          <w:tcPr>
            <w:tcW w:w="2551" w:type="dxa"/>
          </w:tcPr>
          <w:p w:rsidR="007F24CA" w:rsidRPr="007F24CA" w:rsidRDefault="005D2641" w:rsidP="007F24C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Fanfare for a new Horizon</w:t>
            </w:r>
          </w:p>
        </w:tc>
        <w:tc>
          <w:tcPr>
            <w:tcW w:w="2694" w:type="dxa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F24CA" w:rsidRPr="00130AE8" w:rsidTr="001904D7">
        <w:tc>
          <w:tcPr>
            <w:tcW w:w="1180" w:type="dxa"/>
            <w:shd w:val="clear" w:color="auto" w:fill="FFFF00"/>
          </w:tcPr>
          <w:p w:rsidR="007F24CA" w:rsidRPr="00130AE8" w:rsidRDefault="006121A8" w:rsidP="007F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 </w:t>
            </w:r>
          </w:p>
        </w:tc>
        <w:tc>
          <w:tcPr>
            <w:tcW w:w="1797" w:type="dxa"/>
            <w:shd w:val="clear" w:color="auto" w:fill="FFFF00"/>
          </w:tcPr>
          <w:p w:rsidR="007F24CA" w:rsidRPr="00130AE8" w:rsidRDefault="006121A8" w:rsidP="007F24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Vötter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Pranger</w:t>
            </w:r>
          </w:p>
        </w:tc>
        <w:tc>
          <w:tcPr>
            <w:tcW w:w="850" w:type="dxa"/>
            <w:shd w:val="clear" w:color="auto" w:fill="FFFF00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13:30</w:t>
            </w:r>
          </w:p>
        </w:tc>
        <w:tc>
          <w:tcPr>
            <w:tcW w:w="2577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7" w:type="dxa"/>
            <w:shd w:val="clear" w:color="auto" w:fill="FFFF00"/>
          </w:tcPr>
          <w:p w:rsidR="007F24CA" w:rsidRPr="00130AE8" w:rsidRDefault="006121A8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15:30</w:t>
            </w:r>
          </w:p>
        </w:tc>
        <w:tc>
          <w:tcPr>
            <w:tcW w:w="2551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Castrum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Alemorum</w:t>
            </w:r>
            <w:proofErr w:type="spellEnd"/>
          </w:p>
        </w:tc>
        <w:tc>
          <w:tcPr>
            <w:tcW w:w="2694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Köhle/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Guggenb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FFFF00"/>
          </w:tcPr>
          <w:p w:rsidR="007F24CA" w:rsidRPr="00130AE8" w:rsidRDefault="005D2641" w:rsidP="007F2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</w:tbl>
    <w:p w:rsidR="00067A52" w:rsidRPr="00C05965" w:rsidRDefault="00067A52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7F24CA" w:rsidRDefault="007F24CA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7F24CA" w:rsidRDefault="007F24CA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</w:p>
    <w:p w:rsidR="00E02B29" w:rsidRPr="00C05965" w:rsidRDefault="00E02B29" w:rsidP="00E02B29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C05965">
        <w:rPr>
          <w:rFonts w:ascii="Tahoma" w:hAnsi="Tahoma" w:cs="Tahoma"/>
          <w:b/>
          <w:i/>
          <w:sz w:val="20"/>
          <w:szCs w:val="20"/>
        </w:rPr>
        <w:t>Anforderungen AP TMSW: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663"/>
      </w:tblGrid>
      <w:tr w:rsidR="00E757F1" w:rsidRPr="00C05965" w:rsidTr="00D27CDB">
        <w:tc>
          <w:tcPr>
            <w:tcW w:w="7763" w:type="dxa"/>
          </w:tcPr>
          <w:p w:rsidR="00E757F1" w:rsidRPr="00C05965" w:rsidRDefault="00D27CDB" w:rsidP="00E757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E757F1" w:rsidRPr="00C05965">
              <w:rPr>
                <w:rFonts w:ascii="Tahoma" w:hAnsi="Tahoma" w:cs="Tahoma"/>
                <w:sz w:val="20"/>
                <w:szCs w:val="20"/>
              </w:rPr>
              <w:t>Interne Prüfung</w:t>
            </w:r>
          </w:p>
          <w:p w:rsidR="00E757F1" w:rsidRPr="00C05965" w:rsidRDefault="00E757F1" w:rsidP="00E757F1">
            <w:pPr>
              <w:pStyle w:val="Listenabsatz"/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>Prüfungsetüden 1</w:t>
            </w:r>
            <w:r w:rsidR="007F24CA">
              <w:rPr>
                <w:rFonts w:ascii="Tahoma" w:hAnsi="Tahoma" w:cs="Tahoma"/>
                <w:sz w:val="20"/>
                <w:szCs w:val="20"/>
              </w:rPr>
              <w:t>1</w:t>
            </w:r>
            <w:r w:rsidRPr="00C05965">
              <w:rPr>
                <w:rFonts w:ascii="Tahoma" w:hAnsi="Tahoma" w:cs="Tahoma"/>
                <w:sz w:val="20"/>
                <w:szCs w:val="20"/>
              </w:rPr>
              <w:t>a-22a, 7b-21b + 13c-21c, daraus ist jeweils eine Etüde vorzubereiten</w:t>
            </w:r>
          </w:p>
          <w:p w:rsidR="005203F9" w:rsidRPr="005203F9" w:rsidRDefault="00E757F1" w:rsidP="005203F9">
            <w:pPr>
              <w:pStyle w:val="Listenabsatz"/>
              <w:numPr>
                <w:ilvl w:val="1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>Instrumentation präsentieren</w:t>
            </w:r>
          </w:p>
          <w:p w:rsidR="000D3FF3" w:rsidRPr="00C05965" w:rsidRDefault="00E757F1" w:rsidP="000D3FF3">
            <w:pPr>
              <w:pStyle w:val="Listenabsatz"/>
              <w:numPr>
                <w:ilvl w:val="1"/>
                <w:numId w:val="1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>Prima Vista Etüde</w:t>
            </w:r>
          </w:p>
          <w:p w:rsidR="00067A52" w:rsidRPr="00C05965" w:rsidRDefault="00067A52" w:rsidP="00067A52">
            <w:pPr>
              <w:pStyle w:val="Listenabsatz"/>
              <w:ind w:left="144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757F1" w:rsidRDefault="000D3FF3" w:rsidP="000D3FF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0596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Bestätigung der MK3 Note </w:t>
            </w:r>
            <w:proofErr w:type="gramStart"/>
            <w:r w:rsidRPr="00C05965">
              <w:rPr>
                <w:rFonts w:ascii="Tahoma" w:hAnsi="Tahoma" w:cs="Tahoma"/>
                <w:b/>
                <w:sz w:val="20"/>
                <w:szCs w:val="20"/>
                <w:u w:val="single"/>
              </w:rPr>
              <w:t>mit</w:t>
            </w:r>
            <w:r w:rsidR="001B0999" w:rsidRPr="00C05965">
              <w:rPr>
                <w:rFonts w:ascii="Tahoma" w:hAnsi="Tahoma" w:cs="Tahoma"/>
                <w:b/>
                <w:sz w:val="20"/>
                <w:szCs w:val="20"/>
                <w:u w:val="single"/>
              </w:rPr>
              <w:t>bringen !!</w:t>
            </w:r>
            <w:proofErr w:type="gramEnd"/>
          </w:p>
          <w:p w:rsidR="00D27CDB" w:rsidRPr="00C05965" w:rsidRDefault="00D27CDB" w:rsidP="000D3FF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D3FF3" w:rsidRPr="00D27CDB" w:rsidRDefault="000D3FF3" w:rsidP="00D27CDB">
            <w:pPr>
              <w:rPr>
                <w:rFonts w:ascii="Tahoma" w:hAnsi="Tahoma" w:cs="Tahoma"/>
                <w:sz w:val="20"/>
                <w:szCs w:val="20"/>
              </w:rPr>
            </w:pPr>
            <w:r w:rsidRPr="00C05965">
              <w:rPr>
                <w:rFonts w:ascii="Tahoma" w:hAnsi="Tahoma" w:cs="Tahoma"/>
                <w:sz w:val="20"/>
                <w:szCs w:val="20"/>
              </w:rPr>
              <w:t xml:space="preserve">Treffpunkt für alle Kandidaten </w:t>
            </w:r>
            <w:r w:rsidR="00C05965" w:rsidRPr="00C05965"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="005D2641">
              <w:rPr>
                <w:rFonts w:ascii="Tahoma" w:hAnsi="Tahoma" w:cs="Tahoma"/>
                <w:b/>
                <w:sz w:val="20"/>
                <w:szCs w:val="20"/>
                <w:u w:val="single"/>
              </w:rPr>
              <w:t>12:00</w:t>
            </w:r>
            <w:r w:rsidRPr="00C05965">
              <w:rPr>
                <w:rFonts w:ascii="Tahoma" w:hAnsi="Tahoma" w:cs="Tahoma"/>
                <w:sz w:val="20"/>
                <w:szCs w:val="20"/>
              </w:rPr>
              <w:t xml:space="preserve"> bei der Wache/ Eingang Kaserne</w:t>
            </w:r>
          </w:p>
        </w:tc>
        <w:tc>
          <w:tcPr>
            <w:tcW w:w="6663" w:type="dxa"/>
          </w:tcPr>
          <w:p w:rsidR="007F24CA" w:rsidRDefault="00D27CDB" w:rsidP="00D27CD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P</w:t>
            </w:r>
            <w:r w:rsidR="0073041F" w:rsidRPr="00C05965">
              <w:rPr>
                <w:rFonts w:ascii="Tahoma" w:hAnsi="Tahoma" w:cs="Tahoma"/>
                <w:sz w:val="20"/>
                <w:szCs w:val="20"/>
              </w:rPr>
              <w:t>raktische Prüfung</w:t>
            </w:r>
          </w:p>
          <w:p w:rsidR="00D27CDB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24CA">
              <w:rPr>
                <w:rFonts w:ascii="Tahoma" w:hAnsi="Tahoma" w:cs="Tahoma"/>
                <w:sz w:val="20"/>
                <w:szCs w:val="20"/>
                <w:lang w:val="en-US"/>
              </w:rPr>
              <w:t>Fanfare for a new 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orizon</w:t>
            </w:r>
          </w:p>
          <w:p w:rsidR="007F24CA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Klingendes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Land</w:t>
            </w:r>
          </w:p>
          <w:p w:rsidR="007F24CA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Castrum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Alemorum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7F24CA" w:rsidRPr="007F24CA" w:rsidRDefault="007F24CA" w:rsidP="007F24CA">
            <w:pPr>
              <w:pStyle w:val="bodytex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Gullivers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Reisen</w:t>
            </w:r>
            <w:r w:rsidR="00EF128B">
              <w:rPr>
                <w:rFonts w:ascii="Tahoma" w:hAnsi="Tahoma" w:cs="Tahoma"/>
                <w:sz w:val="20"/>
                <w:szCs w:val="20"/>
                <w:lang w:val="en-US"/>
              </w:rPr>
              <w:t xml:space="preserve"> (mind. 3 Sätze)</w:t>
            </w:r>
          </w:p>
          <w:p w:rsidR="00E757F1" w:rsidRPr="00C05965" w:rsidRDefault="00E757F1" w:rsidP="002D6F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7CDB" w:rsidRPr="00C05965" w:rsidTr="00D27CDB">
        <w:tc>
          <w:tcPr>
            <w:tcW w:w="7763" w:type="dxa"/>
          </w:tcPr>
          <w:p w:rsidR="00D27CDB" w:rsidRPr="00C05965" w:rsidRDefault="00D27CDB" w:rsidP="00E75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D27CDB" w:rsidRPr="00C05965" w:rsidRDefault="00D27CDB" w:rsidP="0073041F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57F1" w:rsidRDefault="00E757F1" w:rsidP="00D27CDB">
      <w:pPr>
        <w:spacing w:before="100" w:beforeAutospacing="1" w:after="100" w:afterAutospacing="1" w:line="240" w:lineRule="auto"/>
        <w:rPr>
          <w:rFonts w:ascii="Tahoma" w:hAnsi="Tahoma" w:cs="Tahoma"/>
          <w:sz w:val="16"/>
          <w:szCs w:val="16"/>
        </w:rPr>
      </w:pPr>
    </w:p>
    <w:sectPr w:rsidR="00E757F1" w:rsidSect="00612342">
      <w:pgSz w:w="16838" w:h="11906" w:orient="landscape"/>
      <w:pgMar w:top="1418" w:right="39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E88"/>
    <w:multiLevelType w:val="hybridMultilevel"/>
    <w:tmpl w:val="06A41C1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A0A6E"/>
    <w:multiLevelType w:val="multilevel"/>
    <w:tmpl w:val="843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C7FEA"/>
    <w:multiLevelType w:val="hybridMultilevel"/>
    <w:tmpl w:val="F5C8A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479"/>
    <w:multiLevelType w:val="hybridMultilevel"/>
    <w:tmpl w:val="452C3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1BCE"/>
    <w:multiLevelType w:val="hybridMultilevel"/>
    <w:tmpl w:val="AE6E23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627B"/>
    <w:multiLevelType w:val="hybridMultilevel"/>
    <w:tmpl w:val="874013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6E36"/>
    <w:multiLevelType w:val="multilevel"/>
    <w:tmpl w:val="9D5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A"/>
    <w:rsid w:val="000003AF"/>
    <w:rsid w:val="00067A52"/>
    <w:rsid w:val="00075D00"/>
    <w:rsid w:val="000D2EA2"/>
    <w:rsid w:val="000D3FF3"/>
    <w:rsid w:val="00130AE8"/>
    <w:rsid w:val="001376BD"/>
    <w:rsid w:val="00144A18"/>
    <w:rsid w:val="001904D7"/>
    <w:rsid w:val="001B0999"/>
    <w:rsid w:val="002635D3"/>
    <w:rsid w:val="00267CCB"/>
    <w:rsid w:val="0027216F"/>
    <w:rsid w:val="002863BA"/>
    <w:rsid w:val="0029583E"/>
    <w:rsid w:val="002D0A3D"/>
    <w:rsid w:val="002D2774"/>
    <w:rsid w:val="002D6F03"/>
    <w:rsid w:val="003606A1"/>
    <w:rsid w:val="0038631C"/>
    <w:rsid w:val="00400455"/>
    <w:rsid w:val="004443C8"/>
    <w:rsid w:val="00471B39"/>
    <w:rsid w:val="00502DB2"/>
    <w:rsid w:val="005203F9"/>
    <w:rsid w:val="00541510"/>
    <w:rsid w:val="005706CF"/>
    <w:rsid w:val="0058772A"/>
    <w:rsid w:val="005A1FAC"/>
    <w:rsid w:val="005A6660"/>
    <w:rsid w:val="005D2641"/>
    <w:rsid w:val="005E0F04"/>
    <w:rsid w:val="005E3F67"/>
    <w:rsid w:val="005F153D"/>
    <w:rsid w:val="00600556"/>
    <w:rsid w:val="006121A8"/>
    <w:rsid w:val="00612342"/>
    <w:rsid w:val="006235E7"/>
    <w:rsid w:val="00691862"/>
    <w:rsid w:val="00701A83"/>
    <w:rsid w:val="0073041F"/>
    <w:rsid w:val="00767131"/>
    <w:rsid w:val="00770512"/>
    <w:rsid w:val="007757B2"/>
    <w:rsid w:val="007F24CA"/>
    <w:rsid w:val="0081503F"/>
    <w:rsid w:val="0081737E"/>
    <w:rsid w:val="008C6FDE"/>
    <w:rsid w:val="00901BD2"/>
    <w:rsid w:val="009765D9"/>
    <w:rsid w:val="009A3828"/>
    <w:rsid w:val="009E3057"/>
    <w:rsid w:val="00A077A5"/>
    <w:rsid w:val="00A44C13"/>
    <w:rsid w:val="00A8516A"/>
    <w:rsid w:val="00A95F44"/>
    <w:rsid w:val="00AE0CCF"/>
    <w:rsid w:val="00B06BA5"/>
    <w:rsid w:val="00B3585A"/>
    <w:rsid w:val="00B50509"/>
    <w:rsid w:val="00C05009"/>
    <w:rsid w:val="00C05965"/>
    <w:rsid w:val="00C05D61"/>
    <w:rsid w:val="00C4717B"/>
    <w:rsid w:val="00CB7BB0"/>
    <w:rsid w:val="00CE0014"/>
    <w:rsid w:val="00D27CDB"/>
    <w:rsid w:val="00D4216B"/>
    <w:rsid w:val="00DF3FFF"/>
    <w:rsid w:val="00E02B29"/>
    <w:rsid w:val="00E21170"/>
    <w:rsid w:val="00E43956"/>
    <w:rsid w:val="00E60916"/>
    <w:rsid w:val="00E757F1"/>
    <w:rsid w:val="00EF128B"/>
    <w:rsid w:val="00F051CA"/>
    <w:rsid w:val="00F545CE"/>
    <w:rsid w:val="00FB1CED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490E"/>
  <w15:docId w15:val="{B00B0C40-1868-410E-9BE8-48AF08A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772A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772A"/>
    <w:rPr>
      <w:b/>
      <w:bCs/>
      <w:i/>
      <w:iCs/>
      <w:color w:val="7A7A7A" w:themeColor="accent1"/>
    </w:rPr>
  </w:style>
  <w:style w:type="paragraph" w:styleId="Listenabsatz">
    <w:name w:val="List Paragraph"/>
    <w:basedOn w:val="Standard"/>
    <w:uiPriority w:val="34"/>
    <w:qFormat/>
    <w:rsid w:val="00E02B29"/>
    <w:pPr>
      <w:ind w:left="720"/>
      <w:contextualSpacing/>
    </w:pPr>
  </w:style>
  <w:style w:type="paragraph" w:customStyle="1" w:styleId="bodytext">
    <w:name w:val="bodytext"/>
    <w:basedOn w:val="Standard"/>
    <w:rsid w:val="00E7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14CA-9D73-4281-A848-F5B325E5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cp:lastPrinted>2018-05-04T07:03:00Z</cp:lastPrinted>
  <dcterms:created xsi:type="dcterms:W3CDTF">2018-05-04T07:03:00Z</dcterms:created>
  <dcterms:modified xsi:type="dcterms:W3CDTF">2018-05-09T07:02:00Z</dcterms:modified>
</cp:coreProperties>
</file>